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C7678F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C97394" w:rsidRDefault="00CA7CA1" w:rsidP="00C7678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2017</w:t>
      </w:r>
      <w:r w:rsidR="0002636D" w:rsidRPr="00D15CA7">
        <w:rPr>
          <w:rFonts w:eastAsia="Times New Roman"/>
          <w:b/>
          <w:sz w:val="24"/>
          <w:szCs w:val="24"/>
        </w:rPr>
        <w:t xml:space="preserve"> YILI </w:t>
      </w:r>
      <w:r w:rsidR="006A71EE">
        <w:rPr>
          <w:rFonts w:eastAsia="Times New Roman"/>
          <w:b/>
          <w:sz w:val="24"/>
          <w:szCs w:val="24"/>
        </w:rPr>
        <w:t>PROJE ÇİZİM</w:t>
      </w:r>
      <w:bookmarkStart w:id="0" w:name="_GoBack"/>
      <w:bookmarkEnd w:id="0"/>
      <w:r w:rsidR="00C7678F" w:rsidRPr="00C7678F">
        <w:rPr>
          <w:rFonts w:eastAsia="Times New Roman"/>
          <w:b/>
          <w:sz w:val="24"/>
          <w:szCs w:val="24"/>
        </w:rPr>
        <w:t xml:space="preserve"> </w:t>
      </w:r>
      <w:r w:rsidR="007D6CF5">
        <w:rPr>
          <w:rFonts w:eastAsia="Times New Roman"/>
          <w:b/>
          <w:sz w:val="24"/>
          <w:szCs w:val="24"/>
        </w:rPr>
        <w:t>HİZMET ALIMI YAPILACAKTIR.</w:t>
      </w:r>
      <w:r w:rsidR="0002636D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C7678F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C7678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C7678F">
        <w:rPr>
          <w:sz w:val="24"/>
        </w:rPr>
        <w:t>Güzelyalı</w:t>
      </w:r>
      <w:proofErr w:type="gramEnd"/>
      <w:r w:rsidR="00C7678F">
        <w:rPr>
          <w:sz w:val="24"/>
        </w:rPr>
        <w:t xml:space="preserve"> Mah. Mevlana Cad. No:9</w:t>
      </w:r>
      <w:r w:rsidR="00C7678F">
        <w:rPr>
          <w:spacing w:val="-21"/>
          <w:sz w:val="24"/>
        </w:rPr>
        <w:t xml:space="preserve"> </w:t>
      </w:r>
      <w:r w:rsidR="00C7678F">
        <w:rPr>
          <w:sz w:val="24"/>
        </w:rPr>
        <w:t>Arsin/TRABZON</w:t>
      </w:r>
      <w:r w:rsidR="00C7678F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7B567F" w:rsidRPr="00E559BE">
          <w:rPr>
            <w:rStyle w:val="Kpr"/>
            <w:sz w:val="24"/>
            <w:szCs w:val="24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C7678F" w:rsidRPr="009443A8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7B567F">
        <w:rPr>
          <w:sz w:val="24"/>
          <w:szCs w:val="24"/>
        </w:rPr>
        <w:t>EVREN</w:t>
      </w:r>
      <w:proofErr w:type="gramEnd"/>
      <w:r w:rsidR="007B567F">
        <w:rPr>
          <w:sz w:val="24"/>
          <w:szCs w:val="24"/>
        </w:rPr>
        <w:t xml:space="preserve"> KORALTURK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5F6F69" w:rsidRPr="005F6F69">
        <w:rPr>
          <w:sz w:val="24"/>
          <w:szCs w:val="24"/>
        </w:rPr>
        <w:t xml:space="preserve">İhale </w:t>
      </w:r>
      <w:proofErr w:type="spellStart"/>
      <w:r w:rsidR="005F6F69" w:rsidRPr="005F6F69">
        <w:rPr>
          <w:sz w:val="24"/>
          <w:szCs w:val="24"/>
        </w:rPr>
        <w:t>dökümanı</w:t>
      </w:r>
      <w:proofErr w:type="spellEnd"/>
      <w:r w:rsidR="005F6F69" w:rsidRPr="005F6F69">
        <w:rPr>
          <w:sz w:val="24"/>
          <w:szCs w:val="24"/>
        </w:rPr>
        <w:t xml:space="preserve"> talepleri Kayıtlı Elektronik Posta ve Elektronik posta ile kabul edilecektir. Başvurusunda Kayıtlı Elektronik Posta adresi belirten İSTEKLİ </w:t>
      </w:r>
      <w:proofErr w:type="spellStart"/>
      <w:r w:rsidR="005F6F69" w:rsidRPr="005F6F69">
        <w:rPr>
          <w:sz w:val="24"/>
          <w:szCs w:val="24"/>
        </w:rPr>
        <w:t>lere</w:t>
      </w:r>
      <w:proofErr w:type="spellEnd"/>
      <w:r w:rsidR="005F6F69" w:rsidRPr="005F6F69">
        <w:rPr>
          <w:sz w:val="24"/>
          <w:szCs w:val="24"/>
        </w:rPr>
        <w:t xml:space="preserve"> Elektronik posta ile ihale dokümanı paylaşılacak olup, Kayıtlı Elektronik Posta belirtmemiş olanlar </w:t>
      </w:r>
      <w:r w:rsidR="005F6F69">
        <w:rPr>
          <w:sz w:val="24"/>
          <w:szCs w:val="24"/>
        </w:rPr>
        <w:t>ihalenin yapılacağı adresten</w:t>
      </w:r>
      <w:r w:rsidR="005F6F69" w:rsidRPr="005F6F69">
        <w:rPr>
          <w:sz w:val="24"/>
          <w:szCs w:val="24"/>
        </w:rPr>
        <w:t xml:space="preserve"> ihale dokümanını elden teslim alabilirler.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7B567F">
        <w:rPr>
          <w:sz w:val="24"/>
          <w:szCs w:val="24"/>
        </w:rPr>
        <w:t xml:space="preserve">ÇORUH ELEKTRİK DAĞITIM A.Ş. TRABZON, RİZE VE GİRESUN İLLERİ 2018 YILI YATIRIM PROGRAMI PLANI </w:t>
      </w:r>
      <w:proofErr w:type="gramStart"/>
      <w:r w:rsidR="007B567F">
        <w:rPr>
          <w:sz w:val="24"/>
          <w:szCs w:val="24"/>
        </w:rPr>
        <w:t>DAHİLİNDE</w:t>
      </w:r>
      <w:proofErr w:type="gramEnd"/>
      <w:r w:rsidR="007B567F">
        <w:rPr>
          <w:sz w:val="24"/>
          <w:szCs w:val="24"/>
        </w:rPr>
        <w:t xml:space="preserve"> YAPILACAK OLAN TESİS İŞLERİNE AİT PROJELERİN ÇİZİM HİZMETİ ALIMI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7678F">
        <w:rPr>
          <w:sz w:val="24"/>
          <w:szCs w:val="24"/>
        </w:rPr>
        <w:t xml:space="preserve">ÇORUH EDAŞ </w:t>
      </w:r>
      <w:r w:rsidR="007B567F">
        <w:rPr>
          <w:sz w:val="24"/>
          <w:szCs w:val="24"/>
        </w:rPr>
        <w:t>PROJE ÇİZİM</w:t>
      </w:r>
      <w:r w:rsidR="00C7678F" w:rsidRPr="00C7678F">
        <w:rPr>
          <w:rFonts w:eastAsia="Times New Roman"/>
          <w:b/>
          <w:sz w:val="24"/>
          <w:szCs w:val="24"/>
        </w:rPr>
        <w:t xml:space="preserve"> </w:t>
      </w:r>
      <w:r w:rsidR="00297916">
        <w:rPr>
          <w:sz w:val="24"/>
          <w:szCs w:val="24"/>
        </w:rPr>
        <w:t>HİZMET ALIMI</w:t>
      </w:r>
    </w:p>
    <w:p w:rsidR="007B567F" w:rsidRDefault="007B567F" w:rsidP="00272E43">
      <w:pPr>
        <w:pStyle w:val="Default"/>
        <w:rPr>
          <w:rFonts w:asciiTheme="minorHAnsi" w:hAnsiTheme="minorHAnsi"/>
          <w:b/>
          <w:bCs/>
        </w:rPr>
      </w:pPr>
    </w:p>
    <w:tbl>
      <w:tblPr>
        <w:tblW w:w="3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404"/>
        <w:gridCol w:w="1439"/>
      </w:tblGrid>
      <w:tr w:rsidR="007B567F" w:rsidRPr="007B567F" w:rsidTr="007B567F">
        <w:trPr>
          <w:trHeight w:val="2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İLLER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PROJE SAYISI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KEŞİF BEDELİ</w:t>
            </w:r>
          </w:p>
        </w:tc>
      </w:tr>
      <w:tr w:rsidR="007B567F" w:rsidRPr="007B567F" w:rsidTr="007B567F">
        <w:trPr>
          <w:trHeight w:val="29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11.606,15 </w:t>
            </w:r>
          </w:p>
        </w:tc>
      </w:tr>
      <w:tr w:rsidR="007B567F" w:rsidRPr="007B567F" w:rsidTr="007B567F">
        <w:trPr>
          <w:trHeight w:val="29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RİZE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74.574,40 </w:t>
            </w:r>
          </w:p>
        </w:tc>
      </w:tr>
      <w:tr w:rsidR="007B567F" w:rsidRPr="007B567F" w:rsidTr="007B567F">
        <w:trPr>
          <w:trHeight w:val="29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179.549,85 </w:t>
            </w:r>
          </w:p>
        </w:tc>
      </w:tr>
      <w:tr w:rsidR="007B567F" w:rsidRPr="007B567F" w:rsidTr="007B567F">
        <w:trPr>
          <w:trHeight w:val="29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TOPLAM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7F" w:rsidRPr="007B567F" w:rsidRDefault="007B567F" w:rsidP="007B5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567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265.730,40 </w:t>
            </w:r>
          </w:p>
        </w:tc>
      </w:tr>
    </w:tbl>
    <w:p w:rsidR="007B567F" w:rsidRDefault="007B567F" w:rsidP="00272E43">
      <w:pPr>
        <w:pStyle w:val="Default"/>
        <w:rPr>
          <w:rFonts w:asciiTheme="minorHAnsi" w:hAnsiTheme="minorHAnsi"/>
          <w:b/>
          <w:bCs/>
        </w:rPr>
      </w:pPr>
    </w:p>
    <w:p w:rsidR="007B567F" w:rsidRDefault="007B567F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02636D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c) İhale </w:t>
      </w:r>
      <w:proofErr w:type="gramStart"/>
      <w:r w:rsidRPr="005F6F69">
        <w:rPr>
          <w:sz w:val="24"/>
          <w:szCs w:val="24"/>
        </w:rPr>
        <w:t xml:space="preserve">tarihi : </w:t>
      </w:r>
      <w:r w:rsidR="007B567F">
        <w:rPr>
          <w:sz w:val="24"/>
          <w:szCs w:val="24"/>
        </w:rPr>
        <w:t>26</w:t>
      </w:r>
      <w:proofErr w:type="gramEnd"/>
      <w:r w:rsidR="007B567F">
        <w:rPr>
          <w:sz w:val="24"/>
          <w:szCs w:val="24"/>
        </w:rPr>
        <w:t>.12</w:t>
      </w:r>
      <w:r w:rsidR="00CA7CA1" w:rsidRPr="005F6F69">
        <w:rPr>
          <w:sz w:val="24"/>
          <w:szCs w:val="24"/>
        </w:rPr>
        <w:t>.2017</w:t>
      </w:r>
      <w:r w:rsidR="00C7678F">
        <w:rPr>
          <w:sz w:val="24"/>
          <w:szCs w:val="24"/>
        </w:rPr>
        <w:t xml:space="preserve"> Saat 10:30</w:t>
      </w:r>
    </w:p>
    <w:p w:rsidR="0053509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</w:t>
      </w:r>
      <w:r w:rsidR="00674F62">
        <w:rPr>
          <w:sz w:val="24"/>
          <w:szCs w:val="24"/>
        </w:rPr>
        <w:t xml:space="preserve"> </w:t>
      </w:r>
      <w:r>
        <w:rPr>
          <w:sz w:val="24"/>
          <w:szCs w:val="24"/>
        </w:rPr>
        <w:t>Son teklif verme tar</w:t>
      </w:r>
      <w:r w:rsidR="00FB0B36">
        <w:rPr>
          <w:sz w:val="24"/>
          <w:szCs w:val="24"/>
        </w:rPr>
        <w:t xml:space="preserve">ih ve </w:t>
      </w:r>
      <w:proofErr w:type="gramStart"/>
      <w:r w:rsidR="00FB0B36">
        <w:rPr>
          <w:sz w:val="24"/>
          <w:szCs w:val="24"/>
        </w:rPr>
        <w:t>saati :</w:t>
      </w:r>
      <w:r w:rsidR="007B567F">
        <w:rPr>
          <w:sz w:val="24"/>
          <w:szCs w:val="24"/>
        </w:rPr>
        <w:t xml:space="preserve"> 26</w:t>
      </w:r>
      <w:proofErr w:type="gramEnd"/>
      <w:r w:rsidR="007B567F">
        <w:rPr>
          <w:sz w:val="24"/>
          <w:szCs w:val="24"/>
        </w:rPr>
        <w:t>.12</w:t>
      </w:r>
      <w:r w:rsidR="00C7678F">
        <w:rPr>
          <w:sz w:val="24"/>
          <w:szCs w:val="24"/>
        </w:rPr>
        <w:t>.2017 Saat 10:0</w:t>
      </w:r>
      <w:r>
        <w:rPr>
          <w:sz w:val="24"/>
          <w:szCs w:val="24"/>
        </w:rPr>
        <w:t>0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C7678F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</w:t>
      </w:r>
      <w:r w:rsidR="005F6F69" w:rsidRPr="005F6F69">
        <w:rPr>
          <w:sz w:val="24"/>
          <w:szCs w:val="24"/>
        </w:rPr>
        <w:lastRenderedPageBreak/>
        <w:t xml:space="preserve">SATMA VE İHALE PROSEDÜRLERİNİN HAZIRLANMASI VE UYGULANMASI </w:t>
      </w:r>
      <w:proofErr w:type="spellStart"/>
      <w:r w:rsidR="005F6F69" w:rsidRPr="005F6F69">
        <w:rPr>
          <w:sz w:val="24"/>
          <w:szCs w:val="24"/>
        </w:rPr>
        <w:t>YÖNETMELİĞİ’ne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7916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72D54"/>
    <w:rsid w:val="00474781"/>
    <w:rsid w:val="00487F82"/>
    <w:rsid w:val="004C57E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F62"/>
    <w:rsid w:val="006A71EE"/>
    <w:rsid w:val="007012D1"/>
    <w:rsid w:val="00710D4C"/>
    <w:rsid w:val="00715D11"/>
    <w:rsid w:val="00736746"/>
    <w:rsid w:val="00774019"/>
    <w:rsid w:val="007B567F"/>
    <w:rsid w:val="007D6CF5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11E80"/>
    <w:rsid w:val="00A42A65"/>
    <w:rsid w:val="00A615DF"/>
    <w:rsid w:val="00A9050E"/>
    <w:rsid w:val="00A958E9"/>
    <w:rsid w:val="00AA0712"/>
    <w:rsid w:val="00AA3907"/>
    <w:rsid w:val="00B3255A"/>
    <w:rsid w:val="00B836DD"/>
    <w:rsid w:val="00B85CBB"/>
    <w:rsid w:val="00BD0196"/>
    <w:rsid w:val="00C3669A"/>
    <w:rsid w:val="00C5051D"/>
    <w:rsid w:val="00C666B1"/>
    <w:rsid w:val="00C7678F"/>
    <w:rsid w:val="00C85C51"/>
    <w:rsid w:val="00C97394"/>
    <w:rsid w:val="00CA7CA1"/>
    <w:rsid w:val="00CF356C"/>
    <w:rsid w:val="00CF6F42"/>
    <w:rsid w:val="00D070F4"/>
    <w:rsid w:val="00D15CA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A5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1288-103F-4260-AD47-F8B06483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3</cp:revision>
  <dcterms:created xsi:type="dcterms:W3CDTF">2017-12-14T07:13:00Z</dcterms:created>
  <dcterms:modified xsi:type="dcterms:W3CDTF">2017-12-14T07:14:00Z</dcterms:modified>
</cp:coreProperties>
</file>