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67109E" w:rsidP="00C9739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C97394" w:rsidRDefault="00CA7CA1" w:rsidP="00C9739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2017</w:t>
      </w:r>
      <w:r w:rsidR="0002636D" w:rsidRPr="00D15CA7">
        <w:rPr>
          <w:rFonts w:eastAsia="Times New Roman"/>
          <w:b/>
          <w:sz w:val="24"/>
          <w:szCs w:val="24"/>
        </w:rPr>
        <w:t xml:space="preserve"> YILI TESİS YATIRIMLARI İÇİN MALZEMELİ İŞÇİLİK HİZMETİ ALINACAKTIR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67109E" w:rsidRPr="00003C1C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300072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67109E" w:rsidRPr="00003C1C">
        <w:rPr>
          <w:sz w:val="24"/>
          <w:szCs w:val="24"/>
        </w:rPr>
        <w:t>Güzelyalı</w:t>
      </w:r>
      <w:proofErr w:type="gramEnd"/>
      <w:r w:rsidR="0067109E" w:rsidRPr="00003C1C">
        <w:rPr>
          <w:sz w:val="24"/>
          <w:szCs w:val="24"/>
        </w:rPr>
        <w:t xml:space="preserve"> Mah. Mevlana Cad. No:9 Arsin/TRABZON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003C1C" w:rsidRPr="00003C1C">
          <w:rPr>
            <w:rStyle w:val="Kpr"/>
            <w:sz w:val="24"/>
            <w:szCs w:val="24"/>
          </w:rPr>
          <w:t>atilla.engin@aksa.com.tr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>Kayıtlı Elektronik Posta Adresi :</w:t>
      </w:r>
      <w:r w:rsidR="00300072" w:rsidRPr="00003C1C">
        <w:rPr>
          <w:spacing w:val="36"/>
          <w:sz w:val="24"/>
          <w:szCs w:val="24"/>
        </w:rPr>
        <w:t xml:space="preserve"> </w:t>
      </w:r>
      <w:hyperlink r:id="rId7">
        <w:r w:rsidR="00300072" w:rsidRPr="00003C1C">
          <w:rPr>
            <w:color w:val="0000FF"/>
            <w:sz w:val="24"/>
            <w:szCs w:val="24"/>
            <w:u w:val="single"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Pr="00003C1C">
        <w:rPr>
          <w:sz w:val="24"/>
          <w:szCs w:val="24"/>
        </w:rPr>
        <w:t>ATİLLA</w:t>
      </w:r>
      <w:proofErr w:type="gramEnd"/>
      <w:r w:rsidRPr="00003C1C">
        <w:rPr>
          <w:sz w:val="24"/>
          <w:szCs w:val="24"/>
        </w:rPr>
        <w:t xml:space="preserve"> ENGİN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5F6F69" w:rsidRPr="005F6F69">
        <w:rPr>
          <w:sz w:val="24"/>
          <w:szCs w:val="24"/>
        </w:rPr>
        <w:t xml:space="preserve">İhale </w:t>
      </w:r>
      <w:proofErr w:type="spellStart"/>
      <w:r w:rsidR="005F6F69" w:rsidRPr="005F6F69">
        <w:rPr>
          <w:sz w:val="24"/>
          <w:szCs w:val="24"/>
        </w:rPr>
        <w:t>dökümanı</w:t>
      </w:r>
      <w:proofErr w:type="spellEnd"/>
      <w:r w:rsidR="005F6F69" w:rsidRPr="005F6F69">
        <w:rPr>
          <w:sz w:val="24"/>
          <w:szCs w:val="24"/>
        </w:rPr>
        <w:t xml:space="preserve"> talepleri Kayıtlı Elektronik Posta ve Elektronik posta ile kabul edilecektir. Başvurusunda Kayıtlı Elektronik Posta adresi belirten İSTEKLİ </w:t>
      </w:r>
      <w:proofErr w:type="spellStart"/>
      <w:r w:rsidR="005F6F69" w:rsidRPr="005F6F69">
        <w:rPr>
          <w:sz w:val="24"/>
          <w:szCs w:val="24"/>
        </w:rPr>
        <w:t>lere</w:t>
      </w:r>
      <w:proofErr w:type="spellEnd"/>
      <w:r w:rsidR="005F6F69" w:rsidRPr="005F6F69">
        <w:rPr>
          <w:sz w:val="24"/>
          <w:szCs w:val="24"/>
        </w:rPr>
        <w:t xml:space="preserve"> Elektronik posta ile ihale dokümanı paylaşılacak olup, Kayıtlı Elektronik Posta belirtmemiş olanlar </w:t>
      </w:r>
      <w:r w:rsidR="005F6F69">
        <w:rPr>
          <w:sz w:val="24"/>
          <w:szCs w:val="24"/>
        </w:rPr>
        <w:t>ihalenin yapılacağı adresten</w:t>
      </w:r>
      <w:r w:rsidR="005F6F69" w:rsidRPr="005F6F69">
        <w:rPr>
          <w:sz w:val="24"/>
          <w:szCs w:val="24"/>
        </w:rPr>
        <w:t xml:space="preserve"> ihale dokümanını elden teslim alabilirler.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Pr="00003C1C">
        <w:rPr>
          <w:sz w:val="24"/>
          <w:szCs w:val="24"/>
        </w:rPr>
        <w:t>Tesis Yapım İşi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97394" w:rsidRPr="00003C1C">
        <w:rPr>
          <w:sz w:val="24"/>
          <w:szCs w:val="24"/>
        </w:rPr>
        <w:t xml:space="preserve">ÇORUH EDAŞ 2017 </w:t>
      </w:r>
      <w:r w:rsidR="008627F9" w:rsidRPr="00003C1C">
        <w:rPr>
          <w:sz w:val="24"/>
          <w:szCs w:val="24"/>
        </w:rPr>
        <w:t xml:space="preserve">Malzemeli </w:t>
      </w:r>
      <w:r w:rsidR="001B70DD" w:rsidRPr="00003C1C">
        <w:rPr>
          <w:sz w:val="24"/>
          <w:szCs w:val="24"/>
        </w:rPr>
        <w:t xml:space="preserve">Tesis Yapım İşi </w:t>
      </w:r>
    </w:p>
    <w:p w:rsidR="00272E43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003C1C">
        <w:rPr>
          <w:sz w:val="24"/>
          <w:szCs w:val="24"/>
        </w:rPr>
        <w:t>Trabzon ili</w:t>
      </w:r>
    </w:p>
    <w:tbl>
      <w:tblPr>
        <w:tblW w:w="105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081"/>
        <w:gridCol w:w="1300"/>
        <w:gridCol w:w="1201"/>
        <w:gridCol w:w="1295"/>
        <w:gridCol w:w="1375"/>
        <w:gridCol w:w="1083"/>
        <w:gridCol w:w="650"/>
      </w:tblGrid>
      <w:tr w:rsidR="005F6F69" w:rsidRPr="00300072" w:rsidTr="005F6F69">
        <w:trPr>
          <w:trHeight w:val="62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YAPILACAĞI İL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 NO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5F6F69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İHALE </w:t>
            </w:r>
            <w:r w:rsidR="00300072" w:rsidRPr="003000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</w:tr>
      <w:tr w:rsidR="00300072" w:rsidRPr="00300072" w:rsidTr="005F6F69">
        <w:trPr>
          <w:trHeight w:val="624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300072" w:rsidRPr="00300072" w:rsidTr="005F6F69">
        <w:trPr>
          <w:trHeight w:val="754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17.61.GR. 07 TRABZON </w:t>
            </w:r>
            <w:proofErr w:type="gramStart"/>
            <w:r w:rsidRPr="00300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İLİ  MALZEMELİ</w:t>
            </w:r>
            <w:proofErr w:type="gramEnd"/>
            <w:r w:rsidRPr="00300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TESİS YAPIM İŞİ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15.12.2018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17.61.GR.07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5.889.914,65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6.11.2017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</w:p>
        </w:tc>
      </w:tr>
      <w:tr w:rsidR="00300072" w:rsidRPr="00300072" w:rsidTr="005F6F69">
        <w:trPr>
          <w:trHeight w:val="91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17.61.GR. 08 TRABZON </w:t>
            </w:r>
            <w:proofErr w:type="gramStart"/>
            <w:r w:rsidRPr="00300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İLİ  MALZEMELİ</w:t>
            </w:r>
            <w:proofErr w:type="gramEnd"/>
            <w:r w:rsidRPr="00300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TESİS YAPIM İŞİ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BC6E3F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31.03</w:t>
            </w:r>
            <w:bookmarkStart w:id="0" w:name="_GoBack"/>
            <w:bookmarkEnd w:id="0"/>
            <w:r w:rsidR="00300072"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.2018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17.61.GR.08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825.029,20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0072">
              <w:rPr>
                <w:rFonts w:ascii="Calibri" w:eastAsia="Times New Roman" w:hAnsi="Calibri" w:cs="Calibri"/>
                <w:color w:val="000000"/>
                <w:lang w:eastAsia="tr-TR"/>
              </w:rPr>
              <w:t>6.11.2017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30007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97394" w:rsidRPr="00013C2F" w:rsidRDefault="00C97394">
      <w:pPr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02636D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c) İhale </w:t>
      </w:r>
      <w:proofErr w:type="gramStart"/>
      <w:r w:rsidRPr="005F6F69">
        <w:rPr>
          <w:sz w:val="24"/>
          <w:szCs w:val="24"/>
        </w:rPr>
        <w:t xml:space="preserve">tarihi : </w:t>
      </w:r>
      <w:r w:rsidR="005F6F69">
        <w:rPr>
          <w:sz w:val="24"/>
          <w:szCs w:val="24"/>
        </w:rPr>
        <w:t>06</w:t>
      </w:r>
      <w:proofErr w:type="gramEnd"/>
      <w:r w:rsidR="005F6F69">
        <w:rPr>
          <w:sz w:val="24"/>
          <w:szCs w:val="24"/>
        </w:rPr>
        <w:t>.11</w:t>
      </w:r>
      <w:r w:rsidR="00CA7CA1" w:rsidRPr="005F6F69">
        <w:rPr>
          <w:sz w:val="24"/>
          <w:szCs w:val="24"/>
        </w:rPr>
        <w:t>.2017</w:t>
      </w:r>
    </w:p>
    <w:p w:rsidR="0053509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>saati : 06</w:t>
      </w:r>
      <w:proofErr w:type="gramEnd"/>
      <w:r>
        <w:rPr>
          <w:sz w:val="24"/>
          <w:szCs w:val="24"/>
        </w:rPr>
        <w:t>.11.2017 Saat 09:30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5F6F69" w:rsidP="001B70DD">
      <w:pPr>
        <w:rPr>
          <w:sz w:val="24"/>
          <w:szCs w:val="24"/>
        </w:rPr>
      </w:pPr>
      <w:r w:rsidRPr="005F6F69">
        <w:rPr>
          <w:sz w:val="24"/>
          <w:szCs w:val="24"/>
        </w:rPr>
        <w:lastRenderedPageBreak/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5F6F69">
        <w:rPr>
          <w:sz w:val="24"/>
          <w:szCs w:val="24"/>
        </w:rPr>
        <w:t>Satınalma</w:t>
      </w:r>
      <w:proofErr w:type="spellEnd"/>
      <w:r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</w:t>
      </w:r>
      <w:proofErr w:type="spellStart"/>
      <w:r w:rsidRPr="005F6F69">
        <w:rPr>
          <w:sz w:val="24"/>
          <w:szCs w:val="24"/>
        </w:rPr>
        <w:t>YÖNETMELİĞİ’ne</w:t>
      </w:r>
      <w:proofErr w:type="spellEnd"/>
      <w:r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114D92"/>
    <w:rsid w:val="001875AD"/>
    <w:rsid w:val="001B70DD"/>
    <w:rsid w:val="00231F75"/>
    <w:rsid w:val="00272E4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72D54"/>
    <w:rsid w:val="00487F82"/>
    <w:rsid w:val="004C57E7"/>
    <w:rsid w:val="004D5B87"/>
    <w:rsid w:val="004E2607"/>
    <w:rsid w:val="004F1805"/>
    <w:rsid w:val="005263F0"/>
    <w:rsid w:val="00535099"/>
    <w:rsid w:val="00535BD0"/>
    <w:rsid w:val="00563F85"/>
    <w:rsid w:val="005F6F69"/>
    <w:rsid w:val="0067109E"/>
    <w:rsid w:val="007012D1"/>
    <w:rsid w:val="00710D4C"/>
    <w:rsid w:val="00715D11"/>
    <w:rsid w:val="00736746"/>
    <w:rsid w:val="00774019"/>
    <w:rsid w:val="00805E16"/>
    <w:rsid w:val="0081794C"/>
    <w:rsid w:val="00822A26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11E80"/>
    <w:rsid w:val="00A42A65"/>
    <w:rsid w:val="00A615DF"/>
    <w:rsid w:val="00A9050E"/>
    <w:rsid w:val="00A958E9"/>
    <w:rsid w:val="00AA0712"/>
    <w:rsid w:val="00AA3907"/>
    <w:rsid w:val="00B3255A"/>
    <w:rsid w:val="00B836DD"/>
    <w:rsid w:val="00B85CBB"/>
    <w:rsid w:val="00BC6E3F"/>
    <w:rsid w:val="00BD0196"/>
    <w:rsid w:val="00C3669A"/>
    <w:rsid w:val="00C666B1"/>
    <w:rsid w:val="00C85C51"/>
    <w:rsid w:val="00C97394"/>
    <w:rsid w:val="00CA7CA1"/>
    <w:rsid w:val="00CF356C"/>
    <w:rsid w:val="00D070F4"/>
    <w:rsid w:val="00D15CA7"/>
    <w:rsid w:val="00D33D52"/>
    <w:rsid w:val="00D441D5"/>
    <w:rsid w:val="00D53BFD"/>
    <w:rsid w:val="00DB33C2"/>
    <w:rsid w:val="00DF323D"/>
    <w:rsid w:val="00E02B0D"/>
    <w:rsid w:val="00E3571D"/>
    <w:rsid w:val="00E937DB"/>
    <w:rsid w:val="00F41F09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9CA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illa.engin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CB19-4C14-483C-AD8A-E62C5D38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ATILLA ENGIN</cp:lastModifiedBy>
  <cp:revision>3</cp:revision>
  <dcterms:created xsi:type="dcterms:W3CDTF">2017-10-25T07:26:00Z</dcterms:created>
  <dcterms:modified xsi:type="dcterms:W3CDTF">2017-10-25T10:36:00Z</dcterms:modified>
</cp:coreProperties>
</file>