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57EA" w14:textId="77777777"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14:paraId="43216A46" w14:textId="5756792E" w:rsidR="00FC41B6" w:rsidRPr="003513AA" w:rsidRDefault="00F47B48" w:rsidP="00E54298">
      <w:pPr>
        <w:spacing w:after="120" w:line="240" w:lineRule="auto"/>
        <w:jc w:val="center"/>
        <w:rPr>
          <w:rFonts w:eastAsia="Times New Roman" w:cstheme="minorHAnsi"/>
          <w:b/>
        </w:rPr>
      </w:pPr>
      <w:bookmarkStart w:id="0" w:name="_Hlk177033387"/>
      <w:r>
        <w:rPr>
          <w:b/>
        </w:rPr>
        <w:t>ALPEK KABLO MALZEME ALIM İHALESİ</w:t>
      </w:r>
      <w:r w:rsidR="00F37DF3">
        <w:rPr>
          <w:rFonts w:eastAsia="Times New Roman" w:cstheme="minorHAnsi"/>
          <w:b/>
        </w:rPr>
        <w:t xml:space="preserve"> </w:t>
      </w:r>
      <w:bookmarkEnd w:id="0"/>
      <w:r w:rsidR="007A6E62" w:rsidRPr="003513AA">
        <w:rPr>
          <w:rFonts w:eastAsia="Times New Roman" w:cstheme="minorHAnsi"/>
          <w:b/>
        </w:rPr>
        <w:t>YAPILACAKTIR</w:t>
      </w:r>
      <w:r w:rsidR="00A55B1C">
        <w:rPr>
          <w:rFonts w:eastAsia="Times New Roman" w:cstheme="minorHAnsi"/>
          <w:b/>
        </w:rPr>
        <w:t>.</w:t>
      </w:r>
    </w:p>
    <w:p w14:paraId="73F6D718" w14:textId="77777777"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14:paraId="5FA6A17D" w14:textId="77777777" w:rsidR="001B70DD" w:rsidRPr="003513AA" w:rsidRDefault="001B70DD" w:rsidP="00003C1C">
      <w:pPr>
        <w:pStyle w:val="AralkYok"/>
        <w:rPr>
          <w:rFonts w:cstheme="minorHAnsi"/>
          <w:b/>
        </w:rPr>
      </w:pPr>
      <w:r w:rsidRPr="003513AA">
        <w:rPr>
          <w:rFonts w:cstheme="minorHAnsi"/>
          <w:b/>
        </w:rPr>
        <w:t xml:space="preserve">Madde 1- İş sahibi Şirkete ilişkin bilgiler </w:t>
      </w:r>
    </w:p>
    <w:p w14:paraId="168E164C" w14:textId="77777777" w:rsidR="00D15CA7" w:rsidRPr="003513AA" w:rsidRDefault="001B70DD" w:rsidP="00003C1C">
      <w:pPr>
        <w:pStyle w:val="AralkYok"/>
        <w:rPr>
          <w:rFonts w:cstheme="minorHAnsi"/>
        </w:rPr>
      </w:pPr>
      <w:r w:rsidRPr="003513AA">
        <w:rPr>
          <w:rFonts w:cstheme="minorHAnsi"/>
        </w:rPr>
        <w:t>İş sahibi Şirketin;</w:t>
      </w:r>
    </w:p>
    <w:p w14:paraId="63FA2BF0" w14:textId="77777777"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14:paraId="0F747739" w14:textId="77777777"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14:paraId="020E81CE" w14:textId="77777777"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14:paraId="019662E1" w14:textId="77777777"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391925" w:rsidRPr="002039B6">
          <w:rPr>
            <w:rStyle w:val="Kpr"/>
          </w:rPr>
          <w:t>kerim.kuru@firatedas.com.tr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14:paraId="015BF735" w14:textId="77777777"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14:paraId="40276FD5" w14:textId="77777777"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3352C5">
        <w:rPr>
          <w:rFonts w:cstheme="minorHAnsi"/>
        </w:rPr>
        <w:t>KERİM KURU</w:t>
      </w:r>
    </w:p>
    <w:p w14:paraId="43FA2550" w14:textId="77777777"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14:paraId="6E763F6F" w14:textId="77777777"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14:paraId="496C6934" w14:textId="77777777"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14:paraId="5F0CCEAC" w14:textId="77777777"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14:paraId="09619413" w14:textId="77777777"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14:paraId="7F7A4C7A" w14:textId="77777777" w:rsidR="001B70DD" w:rsidRPr="003513AA" w:rsidRDefault="001B70DD" w:rsidP="00003C1C">
      <w:pPr>
        <w:pStyle w:val="AralkYok"/>
        <w:rPr>
          <w:rFonts w:cstheme="minorHAnsi"/>
          <w:b/>
        </w:rPr>
      </w:pPr>
      <w:r w:rsidRPr="003513AA">
        <w:rPr>
          <w:rFonts w:cstheme="minorHAnsi"/>
          <w:b/>
        </w:rPr>
        <w:t xml:space="preserve">Madde 2- İhale konusu işe ilişkin bilgiler </w:t>
      </w:r>
    </w:p>
    <w:p w14:paraId="11D4F1A3" w14:textId="77777777" w:rsidR="001B70DD" w:rsidRPr="003513AA" w:rsidRDefault="001B70DD" w:rsidP="00003C1C">
      <w:pPr>
        <w:pStyle w:val="AralkYok"/>
        <w:rPr>
          <w:rFonts w:cstheme="minorHAnsi"/>
        </w:rPr>
      </w:pPr>
      <w:r w:rsidRPr="003513AA">
        <w:rPr>
          <w:rFonts w:cstheme="minorHAnsi"/>
        </w:rPr>
        <w:t xml:space="preserve">İhale konusu İşin; </w:t>
      </w:r>
    </w:p>
    <w:p w14:paraId="3146C3DF" w14:textId="77777777"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0158E0" w:rsidRPr="003513AA">
        <w:rPr>
          <w:rFonts w:cstheme="minorHAnsi"/>
        </w:rPr>
        <w:t>MALZEME ALIM İHALE</w:t>
      </w:r>
      <w:r w:rsidR="007F16FA">
        <w:rPr>
          <w:rFonts w:cstheme="minorHAnsi"/>
        </w:rPr>
        <w:t>Sİ</w:t>
      </w:r>
    </w:p>
    <w:p w14:paraId="02D50AB2" w14:textId="06CE5752" w:rsidR="00DD4EBC" w:rsidRDefault="00DD4EBC" w:rsidP="00DD4EBC">
      <w:pPr>
        <w:pStyle w:val="AralkYok"/>
        <w:rPr>
          <w:rFonts w:cstheme="minorHAnsi"/>
        </w:rPr>
      </w:pPr>
      <w:r>
        <w:rPr>
          <w:rFonts w:cstheme="minorHAnsi"/>
        </w:rPr>
        <w:t xml:space="preserve">b) Adı: </w:t>
      </w:r>
      <w:r w:rsidR="00F47B48">
        <w:t>ALPEK KABLO MALZEME ALIM İHALESİ</w:t>
      </w:r>
    </w:p>
    <w:p w14:paraId="4208097C" w14:textId="6D7B8DFF" w:rsidR="00E44CDD"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w:t>
      </w:r>
      <w:r w:rsidR="00425687">
        <w:rPr>
          <w:rFonts w:cstheme="minorHAnsi"/>
        </w:rPr>
        <w:t>ARTVİN,RİZE,GİRESUN,GÜMÜŞHANE,</w:t>
      </w:r>
      <w:r w:rsidR="003513AA" w:rsidRPr="003513AA">
        <w:rPr>
          <w:rFonts w:cstheme="minorHAnsi"/>
        </w:rPr>
        <w:t>TRABZON</w:t>
      </w:r>
      <w:r w:rsidR="003012AF">
        <w:rPr>
          <w:rFonts w:cstheme="minorHAnsi"/>
        </w:rPr>
        <w:t xml:space="preserve"> İL</w:t>
      </w:r>
      <w:r w:rsidR="00425687">
        <w:rPr>
          <w:rFonts w:cstheme="minorHAnsi"/>
        </w:rPr>
        <w:t>LER</w:t>
      </w:r>
      <w:r w:rsidR="003012AF">
        <w:rPr>
          <w:rFonts w:cstheme="minorHAnsi"/>
        </w:rPr>
        <w:t>İ</w:t>
      </w:r>
    </w:p>
    <w:tbl>
      <w:tblPr>
        <w:tblpPr w:leftFromText="141" w:rightFromText="141" w:bottomFromText="200" w:vertAnchor="text" w:horzAnchor="margin" w:tblpX="-21" w:tblpY="157"/>
        <w:tblW w:w="8784" w:type="dxa"/>
        <w:tblCellMar>
          <w:top w:w="142" w:type="dxa"/>
          <w:left w:w="70" w:type="dxa"/>
          <w:right w:w="70" w:type="dxa"/>
        </w:tblCellMar>
        <w:tblLook w:val="04A0" w:firstRow="1" w:lastRow="0" w:firstColumn="1" w:lastColumn="0" w:noHBand="0" w:noVBand="1"/>
      </w:tblPr>
      <w:tblGrid>
        <w:gridCol w:w="4106"/>
        <w:gridCol w:w="2410"/>
        <w:gridCol w:w="2268"/>
      </w:tblGrid>
      <w:tr w:rsidR="00B26912" w14:paraId="403DF8AF" w14:textId="77777777" w:rsidTr="00931F5A">
        <w:trPr>
          <w:cantSplit/>
          <w:trHeight w:hRule="exact" w:val="714"/>
        </w:trPr>
        <w:tc>
          <w:tcPr>
            <w:tcW w:w="4106" w:type="dxa"/>
            <w:tcBorders>
              <w:top w:val="single" w:sz="4" w:space="0" w:color="auto"/>
              <w:left w:val="single" w:sz="4" w:space="0" w:color="auto"/>
              <w:bottom w:val="single" w:sz="4" w:space="0" w:color="auto"/>
              <w:right w:val="single" w:sz="4" w:space="0" w:color="auto"/>
            </w:tcBorders>
            <w:noWrap/>
            <w:vAlign w:val="center"/>
            <w:hideMark/>
          </w:tcPr>
          <w:p w14:paraId="4960A414"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İHALE ADI</w:t>
            </w:r>
          </w:p>
        </w:tc>
        <w:tc>
          <w:tcPr>
            <w:tcW w:w="2410" w:type="dxa"/>
            <w:tcBorders>
              <w:top w:val="single" w:sz="4" w:space="0" w:color="auto"/>
              <w:left w:val="nil"/>
              <w:bottom w:val="single" w:sz="4" w:space="0" w:color="auto"/>
              <w:right w:val="single" w:sz="4" w:space="0" w:color="auto"/>
            </w:tcBorders>
            <w:vAlign w:val="center"/>
            <w:hideMark/>
          </w:tcPr>
          <w:p w14:paraId="1B836F6E"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İHALE TARİHİ                             VE İHALE SAATİ</w:t>
            </w:r>
          </w:p>
        </w:tc>
        <w:tc>
          <w:tcPr>
            <w:tcW w:w="2268" w:type="dxa"/>
            <w:tcBorders>
              <w:top w:val="single" w:sz="4" w:space="0" w:color="auto"/>
              <w:left w:val="nil"/>
              <w:bottom w:val="single" w:sz="4" w:space="0" w:color="auto"/>
              <w:right w:val="single" w:sz="4" w:space="0" w:color="auto"/>
            </w:tcBorders>
            <w:vAlign w:val="center"/>
            <w:hideMark/>
          </w:tcPr>
          <w:p w14:paraId="1C569279"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SON TEKLİF VERME TARİHİ VE SAATİ</w:t>
            </w:r>
          </w:p>
        </w:tc>
      </w:tr>
      <w:tr w:rsidR="00F47B48" w14:paraId="3ED8E4BF" w14:textId="77777777" w:rsidTr="007C1502">
        <w:trPr>
          <w:cantSplit/>
          <w:trHeight w:hRule="exact" w:val="419"/>
        </w:trPr>
        <w:tc>
          <w:tcPr>
            <w:tcW w:w="4106" w:type="dxa"/>
            <w:tcBorders>
              <w:top w:val="single" w:sz="4" w:space="0" w:color="auto"/>
              <w:left w:val="single" w:sz="4" w:space="0" w:color="auto"/>
              <w:bottom w:val="single" w:sz="4" w:space="0" w:color="auto"/>
              <w:right w:val="single" w:sz="4" w:space="0" w:color="auto"/>
            </w:tcBorders>
            <w:noWrap/>
            <w:vAlign w:val="center"/>
          </w:tcPr>
          <w:p w14:paraId="247A2B6A" w14:textId="5FE17263" w:rsidR="00F47B48" w:rsidRDefault="00F47B48" w:rsidP="00C2307E">
            <w:r>
              <w:t>ALPEK KABLO MALZEME ALIM İHALESİ</w:t>
            </w:r>
          </w:p>
        </w:tc>
        <w:tc>
          <w:tcPr>
            <w:tcW w:w="2410" w:type="dxa"/>
            <w:tcBorders>
              <w:top w:val="single" w:sz="4" w:space="0" w:color="auto"/>
              <w:left w:val="nil"/>
              <w:bottom w:val="single" w:sz="4" w:space="0" w:color="auto"/>
              <w:right w:val="single" w:sz="4" w:space="0" w:color="auto"/>
            </w:tcBorders>
            <w:vAlign w:val="center"/>
          </w:tcPr>
          <w:p w14:paraId="7DE0532D" w14:textId="3D686CB5" w:rsidR="00F47B48" w:rsidRPr="00BA122B" w:rsidRDefault="00F47B48" w:rsidP="00C2307E">
            <w:pPr>
              <w:jc w:val="center"/>
              <w:rPr>
                <w:rFonts w:cstheme="minorHAnsi"/>
                <w:sz w:val="20"/>
                <w:szCs w:val="20"/>
              </w:rPr>
            </w:pPr>
            <w:r>
              <w:rPr>
                <w:rFonts w:cstheme="minorHAnsi"/>
                <w:sz w:val="20"/>
                <w:szCs w:val="20"/>
              </w:rPr>
              <w:t>18.07.2025 SAAT:10:00</w:t>
            </w:r>
          </w:p>
        </w:tc>
        <w:tc>
          <w:tcPr>
            <w:tcW w:w="2268" w:type="dxa"/>
            <w:tcBorders>
              <w:top w:val="single" w:sz="4" w:space="0" w:color="auto"/>
              <w:left w:val="nil"/>
              <w:bottom w:val="single" w:sz="4" w:space="0" w:color="auto"/>
              <w:right w:val="single" w:sz="4" w:space="0" w:color="auto"/>
            </w:tcBorders>
          </w:tcPr>
          <w:p w14:paraId="21E3E51A" w14:textId="486F2FE0" w:rsidR="00F47B48" w:rsidRDefault="00F47B48" w:rsidP="00C2307E">
            <w:r>
              <w:rPr>
                <w:rFonts w:cstheme="minorHAnsi"/>
                <w:sz w:val="20"/>
                <w:szCs w:val="20"/>
              </w:rPr>
              <w:t>18.07.2025 SAAT:09:00</w:t>
            </w:r>
          </w:p>
        </w:tc>
      </w:tr>
    </w:tbl>
    <w:p w14:paraId="3C0EB924" w14:textId="77777777"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1BE168E8" w14:textId="77777777" w:rsidR="00F35FD4" w:rsidRPr="008C7972" w:rsidRDefault="00F35FD4" w:rsidP="00F35FD4">
      <w:pPr>
        <w:pStyle w:val="AralkYok"/>
        <w:rPr>
          <w:rFonts w:cstheme="minorHAnsi"/>
        </w:rPr>
      </w:pPr>
      <w:r w:rsidRPr="003513AA">
        <w:rPr>
          <w:rFonts w:cstheme="minorHAnsi"/>
        </w:rPr>
        <w:t xml:space="preserve">İhaleye ilişkin bilgiler: </w:t>
      </w:r>
    </w:p>
    <w:p w14:paraId="3182430E" w14:textId="77777777" w:rsidR="00F35FD4" w:rsidRDefault="00F35FD4" w:rsidP="00F35FD4">
      <w:pPr>
        <w:pStyle w:val="AralkYok"/>
        <w:rPr>
          <w:rFonts w:cstheme="minorHAnsi"/>
        </w:rPr>
      </w:pPr>
      <w:r w:rsidRPr="003513AA">
        <w:rPr>
          <w:rFonts w:cstheme="minorHAnsi"/>
        </w:rPr>
        <w:t xml:space="preserve">a) İhale usulü: AÇIK İHALE </w:t>
      </w:r>
    </w:p>
    <w:p w14:paraId="6D534175" w14:textId="77777777"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E030962" w14:textId="77777777"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Kavacık, Beykoz/ </w:t>
      </w:r>
      <w:r>
        <w:rPr>
          <w:rFonts w:cstheme="minorHAnsi"/>
        </w:rPr>
        <w:t>İstanbul</w:t>
      </w:r>
    </w:p>
    <w:p w14:paraId="458BD363" w14:textId="6642C519" w:rsidR="00391925" w:rsidRDefault="00F35FD4" w:rsidP="00F35FD4">
      <w:pPr>
        <w:pStyle w:val="AralkYok"/>
        <w:rPr>
          <w:rFonts w:cstheme="minorHAnsi"/>
        </w:rPr>
      </w:pPr>
      <w:bookmarkStart w:id="1" w:name="_Hlk136958371"/>
      <w:r>
        <w:rPr>
          <w:rFonts w:cstheme="minorHAnsi"/>
        </w:rPr>
        <w:t>d</w:t>
      </w:r>
      <w:r w:rsidRPr="003513AA">
        <w:rPr>
          <w:rFonts w:cstheme="minorHAnsi"/>
        </w:rPr>
        <w:t xml:space="preserve">) İhale tarihi: </w:t>
      </w:r>
      <w:r w:rsidR="00F47B48">
        <w:rPr>
          <w:rFonts w:cstheme="minorHAnsi"/>
        </w:rPr>
        <w:t>18</w:t>
      </w:r>
      <w:r w:rsidR="00D92239">
        <w:rPr>
          <w:rFonts w:cstheme="minorHAnsi"/>
        </w:rPr>
        <w:t>.0</w:t>
      </w:r>
      <w:r w:rsidR="00F47B48">
        <w:rPr>
          <w:rFonts w:cstheme="minorHAnsi"/>
        </w:rPr>
        <w:t>7</w:t>
      </w:r>
      <w:r w:rsidR="00903B21">
        <w:rPr>
          <w:rFonts w:cstheme="minorHAnsi"/>
        </w:rPr>
        <w:t>.2025</w:t>
      </w:r>
    </w:p>
    <w:p w14:paraId="20394E30" w14:textId="7909845E" w:rsidR="00391925" w:rsidRDefault="00F35FD4" w:rsidP="00F35FD4">
      <w:pPr>
        <w:pStyle w:val="AralkYok"/>
        <w:rPr>
          <w:rFonts w:cstheme="minorHAnsi"/>
          <w:sz w:val="20"/>
          <w:szCs w:val="20"/>
        </w:rPr>
      </w:pPr>
      <w:r w:rsidRPr="00611CA7">
        <w:rPr>
          <w:rFonts w:cstheme="minorHAnsi"/>
        </w:rPr>
        <w:t>e)</w:t>
      </w:r>
      <w:r w:rsidR="00B26912" w:rsidRPr="00B26912">
        <w:t xml:space="preserve"> </w:t>
      </w:r>
      <w:r w:rsidR="00391925">
        <w:rPr>
          <w:rFonts w:cstheme="minorHAnsi"/>
        </w:rPr>
        <w:t>İhale s</w:t>
      </w:r>
      <w:r w:rsidR="00B34CAE">
        <w:rPr>
          <w:rFonts w:cstheme="minorHAnsi"/>
        </w:rPr>
        <w:t>on Zarf Teslim</w:t>
      </w:r>
      <w:r w:rsidR="00B34CAE" w:rsidRPr="003513AA">
        <w:rPr>
          <w:rFonts w:cstheme="minorHAnsi"/>
        </w:rPr>
        <w:t xml:space="preserve"> tarihi</w:t>
      </w:r>
      <w:r w:rsidR="00B34CAE">
        <w:rPr>
          <w:rFonts w:cstheme="minorHAnsi"/>
        </w:rPr>
        <w:t xml:space="preserve"> : </w:t>
      </w:r>
      <w:bookmarkEnd w:id="1"/>
      <w:r w:rsidR="00F47B48">
        <w:rPr>
          <w:rFonts w:cstheme="minorHAnsi"/>
          <w:sz w:val="20"/>
          <w:szCs w:val="20"/>
        </w:rPr>
        <w:t>18</w:t>
      </w:r>
      <w:r w:rsidR="00D92239">
        <w:rPr>
          <w:rFonts w:cstheme="minorHAnsi"/>
          <w:sz w:val="20"/>
          <w:szCs w:val="20"/>
        </w:rPr>
        <w:t>.0</w:t>
      </w:r>
      <w:r w:rsidR="00F47B48">
        <w:rPr>
          <w:rFonts w:cstheme="minorHAnsi"/>
          <w:sz w:val="20"/>
          <w:szCs w:val="20"/>
        </w:rPr>
        <w:t>7</w:t>
      </w:r>
      <w:r w:rsidR="00903B21">
        <w:rPr>
          <w:rFonts w:cstheme="minorHAnsi"/>
          <w:sz w:val="20"/>
          <w:szCs w:val="20"/>
        </w:rPr>
        <w:t>.2025</w:t>
      </w:r>
      <w:r w:rsidR="00A65D59">
        <w:rPr>
          <w:rFonts w:cstheme="minorHAnsi"/>
          <w:sz w:val="20"/>
          <w:szCs w:val="20"/>
        </w:rPr>
        <w:t xml:space="preserve"> SAAT: 09:00</w:t>
      </w:r>
      <w:r w:rsidR="00673A10">
        <w:rPr>
          <w:rFonts w:cstheme="minorHAnsi"/>
          <w:sz w:val="20"/>
          <w:szCs w:val="20"/>
        </w:rPr>
        <w:t xml:space="preserve"> </w:t>
      </w:r>
    </w:p>
    <w:p w14:paraId="51795D61" w14:textId="77777777" w:rsidR="00F35FD4" w:rsidRPr="003513AA" w:rsidRDefault="00B26912" w:rsidP="00F35FD4">
      <w:pPr>
        <w:pStyle w:val="AralkYok"/>
        <w:rPr>
          <w:rFonts w:cstheme="minorHAnsi"/>
        </w:rPr>
      </w:pPr>
      <w:r>
        <w:rPr>
          <w:rFonts w:cstheme="minorHAnsi"/>
          <w:b/>
        </w:rPr>
        <w:t>f)</w:t>
      </w:r>
      <w:r w:rsidR="00F35FD4" w:rsidRPr="003513AA">
        <w:rPr>
          <w:rFonts w:cstheme="minorHAnsi"/>
          <w:b/>
        </w:rPr>
        <w:t>Kapalı zarf toplam teklif bedelinin %3 (Yüzde Üç)’ ü tutarında Geçici Teminat Mektubu alınacaktır.</w:t>
      </w:r>
      <w:r w:rsidR="00F35FD4" w:rsidRPr="003513AA">
        <w:rPr>
          <w:rFonts w:cstheme="minorHAnsi"/>
        </w:rPr>
        <w:t xml:space="preserve"> </w:t>
      </w:r>
      <w:r w:rsidR="00391925" w:rsidRPr="003513AA">
        <w:rPr>
          <w:rFonts w:cstheme="minorHAnsi"/>
        </w:rPr>
        <w:t xml:space="preserve">Teminat mektubunun süresi </w:t>
      </w:r>
      <w:r w:rsidR="00391925">
        <w:rPr>
          <w:rFonts w:cstheme="minorHAnsi"/>
        </w:rPr>
        <w:t xml:space="preserve">ihale tarihinden itibaren </w:t>
      </w:r>
      <w:r w:rsidR="00391925" w:rsidRPr="003513AA">
        <w:rPr>
          <w:rFonts w:cstheme="minorHAnsi"/>
        </w:rPr>
        <w:t>en az 90 (doksan) gün olacaktır.</w:t>
      </w:r>
      <w:r w:rsidR="00391925">
        <w:rPr>
          <w:rFonts w:cstheme="minorHAnsi"/>
        </w:rPr>
        <w:t xml:space="preserve"> </w:t>
      </w:r>
      <w:r w:rsidR="00391925"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38003931" w14:textId="77777777"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14:paraId="7B9ED64D" w14:textId="77777777"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14:paraId="17904F72" w14:textId="38E6D123" w:rsidR="00F35FD4" w:rsidRDefault="00B26912" w:rsidP="00F35FD4">
      <w:pPr>
        <w:pStyle w:val="AralkYok"/>
      </w:pPr>
      <w:r>
        <w:t>ı</w:t>
      </w:r>
      <w:r w:rsidR="00F35FD4" w:rsidRPr="00611CA7">
        <w:t xml:space="preserve">) Şirket </w:t>
      </w:r>
      <w:r w:rsidR="00F35FD4">
        <w:t xml:space="preserve">malzemeler için </w:t>
      </w:r>
      <w:r w:rsidR="00F35FD4" w:rsidRPr="00611CA7">
        <w:t>teklif veren firmalardan numune isteyebilir ve teknik değerlendirmeye tabii tutabilir</w:t>
      </w:r>
      <w:r w:rsidR="00F35FD4">
        <w:t>.</w:t>
      </w:r>
    </w:p>
    <w:p w14:paraId="09F1F7EC" w14:textId="1851FBA1" w:rsidR="007300E4" w:rsidRPr="007300E4" w:rsidRDefault="007300E4" w:rsidP="00F35FD4">
      <w:pPr>
        <w:pStyle w:val="AralkYok"/>
        <w:rPr>
          <w:rFonts w:cstheme="minorHAnsi"/>
        </w:rPr>
      </w:pPr>
      <w:r>
        <w:t>i)</w:t>
      </w:r>
      <w:bookmarkStart w:id="2" w:name="_Hlk179290453"/>
      <w:r w:rsidRPr="007B33D2">
        <w:rPr>
          <w:rFonts w:cstheme="minorHAnsi"/>
          <w:color w:val="000000" w:themeColor="text1"/>
        </w:rPr>
        <w:t>Yerli malı teklif eden yerli istekliler lehine fiyat avantajı uygulanmayacaktır.</w:t>
      </w:r>
      <w:bookmarkEnd w:id="2"/>
    </w:p>
    <w:p w14:paraId="16448B7A" w14:textId="77777777" w:rsidR="001B70DD" w:rsidRPr="003513AA" w:rsidRDefault="00693FD8" w:rsidP="00F506FC">
      <w:pPr>
        <w:pStyle w:val="AralkYok"/>
        <w:rPr>
          <w:rFonts w:cstheme="minorHAnsi"/>
        </w:rPr>
      </w:pPr>
      <w:r w:rsidRPr="00693FD8">
        <w:rPr>
          <w:rFonts w:cstheme="minorHAnsi"/>
        </w:rPr>
        <w:t>Çoruh Elektrik Dağıtım A.Ş. 4734 Sayılı Kamu İhale Kanunu ve 4735 Sayılı Kamu İhale Sözleşmeleri kanununa tabi olmayıp, ihale ÇORUH ELEKTRİK DAĞITIM A.Ş. SATIN ALMA VE SATIŞ İŞLEMLERİ PROSEDÜRLERİ ve Resmi Gazetede yayınlanan güncel  ELEKTRİK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1000A8"/>
    <w:rsid w:val="00114D92"/>
    <w:rsid w:val="00132A6E"/>
    <w:rsid w:val="00140CBF"/>
    <w:rsid w:val="0018311F"/>
    <w:rsid w:val="001875AD"/>
    <w:rsid w:val="001A360E"/>
    <w:rsid w:val="001B70DD"/>
    <w:rsid w:val="001C4565"/>
    <w:rsid w:val="001C4A05"/>
    <w:rsid w:val="001C7F6D"/>
    <w:rsid w:val="002002A5"/>
    <w:rsid w:val="00220082"/>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16ADA"/>
    <w:rsid w:val="003219B1"/>
    <w:rsid w:val="003338D8"/>
    <w:rsid w:val="003352C5"/>
    <w:rsid w:val="003513AA"/>
    <w:rsid w:val="00354907"/>
    <w:rsid w:val="003561B1"/>
    <w:rsid w:val="00364817"/>
    <w:rsid w:val="00370E77"/>
    <w:rsid w:val="00373715"/>
    <w:rsid w:val="0037724A"/>
    <w:rsid w:val="00391925"/>
    <w:rsid w:val="003B62C4"/>
    <w:rsid w:val="003C2B4F"/>
    <w:rsid w:val="003C33BE"/>
    <w:rsid w:val="003C4631"/>
    <w:rsid w:val="00417BD1"/>
    <w:rsid w:val="00417DF5"/>
    <w:rsid w:val="00420519"/>
    <w:rsid w:val="00422619"/>
    <w:rsid w:val="00423E0C"/>
    <w:rsid w:val="00425687"/>
    <w:rsid w:val="00430E43"/>
    <w:rsid w:val="00431A71"/>
    <w:rsid w:val="004371E2"/>
    <w:rsid w:val="0044567C"/>
    <w:rsid w:val="0044693D"/>
    <w:rsid w:val="004502E3"/>
    <w:rsid w:val="004506AD"/>
    <w:rsid w:val="0045441B"/>
    <w:rsid w:val="00472D54"/>
    <w:rsid w:val="004736EB"/>
    <w:rsid w:val="00474781"/>
    <w:rsid w:val="00485193"/>
    <w:rsid w:val="00487F82"/>
    <w:rsid w:val="004A15F6"/>
    <w:rsid w:val="004A5D97"/>
    <w:rsid w:val="004B2B88"/>
    <w:rsid w:val="004B3A70"/>
    <w:rsid w:val="004C3FCF"/>
    <w:rsid w:val="004C47C0"/>
    <w:rsid w:val="004C57E7"/>
    <w:rsid w:val="004D30D7"/>
    <w:rsid w:val="004D5B87"/>
    <w:rsid w:val="004E05E2"/>
    <w:rsid w:val="004E2607"/>
    <w:rsid w:val="004E6170"/>
    <w:rsid w:val="004F1805"/>
    <w:rsid w:val="004F43B4"/>
    <w:rsid w:val="004F7886"/>
    <w:rsid w:val="00500894"/>
    <w:rsid w:val="00521704"/>
    <w:rsid w:val="00523066"/>
    <w:rsid w:val="005263F0"/>
    <w:rsid w:val="00535099"/>
    <w:rsid w:val="00535BD0"/>
    <w:rsid w:val="00541D2C"/>
    <w:rsid w:val="0054465B"/>
    <w:rsid w:val="005502EC"/>
    <w:rsid w:val="00563F85"/>
    <w:rsid w:val="005743A4"/>
    <w:rsid w:val="005C06AF"/>
    <w:rsid w:val="005D3016"/>
    <w:rsid w:val="005D7C67"/>
    <w:rsid w:val="005F12B1"/>
    <w:rsid w:val="005F6F69"/>
    <w:rsid w:val="00613F43"/>
    <w:rsid w:val="00614CC5"/>
    <w:rsid w:val="00633CDF"/>
    <w:rsid w:val="006413B7"/>
    <w:rsid w:val="0064548A"/>
    <w:rsid w:val="00650B86"/>
    <w:rsid w:val="00665EC7"/>
    <w:rsid w:val="0067109E"/>
    <w:rsid w:val="00673162"/>
    <w:rsid w:val="00673A10"/>
    <w:rsid w:val="00681F4A"/>
    <w:rsid w:val="00693FD8"/>
    <w:rsid w:val="006B29A4"/>
    <w:rsid w:val="006C2C4C"/>
    <w:rsid w:val="006F6762"/>
    <w:rsid w:val="007012D1"/>
    <w:rsid w:val="00710D4C"/>
    <w:rsid w:val="00715D11"/>
    <w:rsid w:val="0073009C"/>
    <w:rsid w:val="007300E4"/>
    <w:rsid w:val="00736746"/>
    <w:rsid w:val="007435BB"/>
    <w:rsid w:val="00755798"/>
    <w:rsid w:val="007601FD"/>
    <w:rsid w:val="00762BC7"/>
    <w:rsid w:val="00765744"/>
    <w:rsid w:val="00774019"/>
    <w:rsid w:val="00774178"/>
    <w:rsid w:val="00793E99"/>
    <w:rsid w:val="007A6E62"/>
    <w:rsid w:val="007C1502"/>
    <w:rsid w:val="007D22FF"/>
    <w:rsid w:val="007D6CF5"/>
    <w:rsid w:val="007F16FA"/>
    <w:rsid w:val="007F34A8"/>
    <w:rsid w:val="007F74B7"/>
    <w:rsid w:val="00801B8E"/>
    <w:rsid w:val="00804D5A"/>
    <w:rsid w:val="00805E16"/>
    <w:rsid w:val="00816B98"/>
    <w:rsid w:val="0081794C"/>
    <w:rsid w:val="00822A26"/>
    <w:rsid w:val="00833A2B"/>
    <w:rsid w:val="00835C89"/>
    <w:rsid w:val="00861B45"/>
    <w:rsid w:val="008627F9"/>
    <w:rsid w:val="0086519C"/>
    <w:rsid w:val="00890281"/>
    <w:rsid w:val="008949E9"/>
    <w:rsid w:val="008A55B8"/>
    <w:rsid w:val="008B0D6D"/>
    <w:rsid w:val="008C49B2"/>
    <w:rsid w:val="008C7B6B"/>
    <w:rsid w:val="008D2088"/>
    <w:rsid w:val="008E0128"/>
    <w:rsid w:val="008F335D"/>
    <w:rsid w:val="008F55A9"/>
    <w:rsid w:val="008F64D3"/>
    <w:rsid w:val="008F7832"/>
    <w:rsid w:val="00903B21"/>
    <w:rsid w:val="00924904"/>
    <w:rsid w:val="00930F46"/>
    <w:rsid w:val="00931F5A"/>
    <w:rsid w:val="00932575"/>
    <w:rsid w:val="009332FB"/>
    <w:rsid w:val="0095054C"/>
    <w:rsid w:val="00955308"/>
    <w:rsid w:val="00965173"/>
    <w:rsid w:val="00970E88"/>
    <w:rsid w:val="00973EFB"/>
    <w:rsid w:val="009753B8"/>
    <w:rsid w:val="009811FA"/>
    <w:rsid w:val="00982E18"/>
    <w:rsid w:val="00982EDD"/>
    <w:rsid w:val="009A0225"/>
    <w:rsid w:val="009A677D"/>
    <w:rsid w:val="009A6ACE"/>
    <w:rsid w:val="009B3C77"/>
    <w:rsid w:val="009C05B6"/>
    <w:rsid w:val="009C3E32"/>
    <w:rsid w:val="009D0E05"/>
    <w:rsid w:val="009E0A0A"/>
    <w:rsid w:val="009F183B"/>
    <w:rsid w:val="00A02A0A"/>
    <w:rsid w:val="00A04747"/>
    <w:rsid w:val="00A04FBF"/>
    <w:rsid w:val="00A11E80"/>
    <w:rsid w:val="00A1688D"/>
    <w:rsid w:val="00A26EA5"/>
    <w:rsid w:val="00A42A65"/>
    <w:rsid w:val="00A44DA8"/>
    <w:rsid w:val="00A55B1C"/>
    <w:rsid w:val="00A615DF"/>
    <w:rsid w:val="00A63FE2"/>
    <w:rsid w:val="00A65D59"/>
    <w:rsid w:val="00A66092"/>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CBB"/>
    <w:rsid w:val="00BA122B"/>
    <w:rsid w:val="00BB04A6"/>
    <w:rsid w:val="00BB0747"/>
    <w:rsid w:val="00BC0E05"/>
    <w:rsid w:val="00BC7F47"/>
    <w:rsid w:val="00BD0196"/>
    <w:rsid w:val="00BD3845"/>
    <w:rsid w:val="00C14E6D"/>
    <w:rsid w:val="00C20960"/>
    <w:rsid w:val="00C22828"/>
    <w:rsid w:val="00C2307E"/>
    <w:rsid w:val="00C3394D"/>
    <w:rsid w:val="00C341CE"/>
    <w:rsid w:val="00C3669A"/>
    <w:rsid w:val="00C5051D"/>
    <w:rsid w:val="00C666B1"/>
    <w:rsid w:val="00C72D1F"/>
    <w:rsid w:val="00C85C51"/>
    <w:rsid w:val="00C90AC2"/>
    <w:rsid w:val="00C97394"/>
    <w:rsid w:val="00CA2A12"/>
    <w:rsid w:val="00CA562B"/>
    <w:rsid w:val="00CA7CA1"/>
    <w:rsid w:val="00CC2A2F"/>
    <w:rsid w:val="00CE7AF8"/>
    <w:rsid w:val="00CF356C"/>
    <w:rsid w:val="00CF37D5"/>
    <w:rsid w:val="00CF67C1"/>
    <w:rsid w:val="00CF6F42"/>
    <w:rsid w:val="00D070F4"/>
    <w:rsid w:val="00D11156"/>
    <w:rsid w:val="00D14208"/>
    <w:rsid w:val="00D15CA7"/>
    <w:rsid w:val="00D171B7"/>
    <w:rsid w:val="00D266F6"/>
    <w:rsid w:val="00D33D52"/>
    <w:rsid w:val="00D441D5"/>
    <w:rsid w:val="00D53BFD"/>
    <w:rsid w:val="00D63360"/>
    <w:rsid w:val="00D63A1B"/>
    <w:rsid w:val="00D752BA"/>
    <w:rsid w:val="00D92239"/>
    <w:rsid w:val="00DB33C2"/>
    <w:rsid w:val="00DB459A"/>
    <w:rsid w:val="00DD4EBC"/>
    <w:rsid w:val="00DF323D"/>
    <w:rsid w:val="00E02B0D"/>
    <w:rsid w:val="00E17538"/>
    <w:rsid w:val="00E24781"/>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59B"/>
    <w:rsid w:val="00F23F63"/>
    <w:rsid w:val="00F345CA"/>
    <w:rsid w:val="00F35FD4"/>
    <w:rsid w:val="00F374B2"/>
    <w:rsid w:val="00F37DF3"/>
    <w:rsid w:val="00F41F09"/>
    <w:rsid w:val="00F47B48"/>
    <w:rsid w:val="00F506FC"/>
    <w:rsid w:val="00F5345E"/>
    <w:rsid w:val="00F60902"/>
    <w:rsid w:val="00F615E3"/>
    <w:rsid w:val="00F705E2"/>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3025"/>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567C6-3E58-4CA7-98DD-CDB3A5B084BF}">
  <ds:schemaRefs/>
</ds:datastoreItem>
</file>

<file path=customXml/itemProps2.xml><?xml version="1.0" encoding="utf-8"?>
<ds:datastoreItem xmlns:ds="http://schemas.openxmlformats.org/officeDocument/2006/customXml" ds:itemID="{83B447A5-5367-4D58-9E54-5FF29A79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421</Words>
  <Characters>2401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ÖZEL/INTERNAL]&gt;</cp:keywords>
  <cp:lastModifiedBy>KERIM KURU</cp:lastModifiedBy>
  <cp:revision>17</cp:revision>
  <dcterms:created xsi:type="dcterms:W3CDTF">2024-08-05T08:47:00Z</dcterms:created>
  <dcterms:modified xsi:type="dcterms:W3CDTF">2025-07-04T10:23:00Z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